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3-Vurgu1"/>
        <w:tblpPr w:leftFromText="141" w:rightFromText="141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0069"/>
        <w:gridCol w:w="3242"/>
      </w:tblGrid>
      <w:tr w:rsidR="00804D5A" w:rsidRPr="00804D5A" w:rsidTr="00815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11" w:type="dxa"/>
            <w:gridSpan w:val="2"/>
          </w:tcPr>
          <w:p w:rsidR="00804D5A" w:rsidRPr="00815412" w:rsidRDefault="00804D5A" w:rsidP="00BA67AC">
            <w:pPr>
              <w:pStyle w:val="Balk2"/>
              <w:outlineLvl w:val="1"/>
              <w:rPr>
                <w:color w:val="FADCCD" w:themeColor="accent2" w:themeTint="33"/>
              </w:rPr>
            </w:pPr>
            <w:r w:rsidRPr="00815412">
              <w:rPr>
                <w:color w:val="FADCCD" w:themeColor="accent2" w:themeTint="33"/>
              </w:rPr>
              <w:t>HASTA VE YAŞLI HİZMETLERİ ALANI MEZUNLARININ</w:t>
            </w:r>
          </w:p>
          <w:p w:rsidR="00804D5A" w:rsidRPr="00815412" w:rsidRDefault="00804D5A" w:rsidP="00BA67AC">
            <w:pPr>
              <w:pStyle w:val="Balk2"/>
              <w:outlineLvl w:val="1"/>
              <w:rPr>
                <w:color w:val="FADCCD" w:themeColor="accent2" w:themeTint="33"/>
              </w:rPr>
            </w:pPr>
            <w:r w:rsidRPr="00815412">
              <w:rPr>
                <w:color w:val="FADCCD" w:themeColor="accent2" w:themeTint="33"/>
              </w:rPr>
              <w:t xml:space="preserve"> EK PUANLARI İLE YERLEŞEBİLECEKLERİ ÖN LİSANS PROGRAMLARI</w:t>
            </w:r>
          </w:p>
          <w:p w:rsidR="00804D5A" w:rsidRPr="00BA67AC" w:rsidRDefault="00804D5A" w:rsidP="00804D5A">
            <w:pPr>
              <w:jc w:val="center"/>
              <w:rPr>
                <w:color w:val="FF0000"/>
              </w:rPr>
            </w:pP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BA67AC" w:rsidRDefault="00804D5A" w:rsidP="00804D5A">
            <w:r w:rsidRPr="00BA67AC">
              <w:t>Yükseköğretim Ön Lisans Programları</w:t>
            </w:r>
          </w:p>
        </w:tc>
        <w:tc>
          <w:tcPr>
            <w:tcW w:w="3241" w:type="dxa"/>
          </w:tcPr>
          <w:p w:rsidR="00804D5A" w:rsidRP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4D5A">
              <w:rPr>
                <w:b/>
              </w:rPr>
              <w:t>Puan Türü</w:t>
            </w:r>
          </w:p>
        </w:tc>
      </w:tr>
      <w:tr w:rsidR="00804D5A" w:rsidRPr="00804D5A" w:rsidTr="0081541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Acil Durum ve Afet Yönetimi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Ameliyathane Hizmetleri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Çevre Koruma ve Kontrol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Çevre Sağlığı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Diyaliz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Eczane Hizmetleri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Elektronörofizyoloji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 w:rsidRPr="00804D5A">
              <w:t>Engel</w:t>
            </w:r>
            <w:r>
              <w:t xml:space="preserve">li Bakımı ve Rehabilitasyon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Evde Hasta Bakımı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Fizyoterapi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 w:rsidRPr="00804D5A">
              <w:t xml:space="preserve"> İlk ve Acil Yard</w:t>
            </w:r>
            <w:r>
              <w:t xml:space="preserve">ım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 İş ve Uğraşı Terapisi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Otopsi Yardımcılığı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 w:rsidRPr="00804D5A">
              <w:t>Sa</w:t>
            </w:r>
            <w:r>
              <w:t xml:space="preserve">ğlık Kurumları İşletmeciliği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 w:rsidRPr="00804D5A">
              <w:t xml:space="preserve"> S</w:t>
            </w:r>
            <w:r>
              <w:t xml:space="preserve">ağlık Turizmi İşletmeciliği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RPr="00804D5A" w:rsidTr="00815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Pr="00804D5A" w:rsidRDefault="00804D5A" w:rsidP="00804D5A">
            <w:r>
              <w:t xml:space="preserve">Sosyal Hizmetler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F23">
              <w:t>TYT</w:t>
            </w:r>
          </w:p>
        </w:tc>
      </w:tr>
      <w:tr w:rsidR="00804D5A" w:rsidTr="0081541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</w:tcPr>
          <w:p w:rsidR="00804D5A" w:rsidRDefault="00804D5A" w:rsidP="00804D5A">
            <w:r>
              <w:t xml:space="preserve">Yaşlı Bakımı </w:t>
            </w:r>
          </w:p>
        </w:tc>
        <w:tc>
          <w:tcPr>
            <w:tcW w:w="3241" w:type="dxa"/>
          </w:tcPr>
          <w:p w:rsidR="00804D5A" w:rsidRDefault="00804D5A" w:rsidP="0080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F23">
              <w:t>TYT</w:t>
            </w:r>
          </w:p>
        </w:tc>
      </w:tr>
    </w:tbl>
    <w:p w:rsidR="00067FDF" w:rsidRDefault="00067FDF" w:rsidP="00804D5A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>
      <w:bookmarkStart w:id="0" w:name="_GoBack"/>
    </w:p>
    <w:bookmarkEnd w:id="0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/>
    <w:p w:rsidR="00067FDF" w:rsidRPr="00067FDF" w:rsidRDefault="00067FDF" w:rsidP="00067FDF">
      <w:pPr>
        <w:jc w:val="right"/>
        <w:rPr>
          <w:b/>
          <w:color w:val="FF0000"/>
        </w:rPr>
      </w:pPr>
    </w:p>
    <w:p w:rsidR="00B74013" w:rsidRPr="00067FDF" w:rsidRDefault="00067FDF" w:rsidP="00067FDF">
      <w:pPr>
        <w:pStyle w:val="ListeParagraf"/>
        <w:tabs>
          <w:tab w:val="left" w:pos="10830"/>
        </w:tabs>
        <w:jc w:val="right"/>
        <w:rPr>
          <w:b/>
        </w:rPr>
      </w:pPr>
      <w:r w:rsidRPr="00067FDF">
        <w:rPr>
          <w:b/>
        </w:rPr>
        <w:t>KAMER ÖNCEL MESLEKİ VE TEKNİK ANADOLU LİSESİ</w:t>
      </w:r>
    </w:p>
    <w:p w:rsidR="00067FDF" w:rsidRPr="00067FDF" w:rsidRDefault="00067FDF" w:rsidP="00067FDF">
      <w:pPr>
        <w:pStyle w:val="ListeParagraf"/>
        <w:tabs>
          <w:tab w:val="left" w:pos="10830"/>
        </w:tabs>
        <w:jc w:val="right"/>
        <w:rPr>
          <w:b/>
        </w:rPr>
      </w:pPr>
      <w:r w:rsidRPr="00067FDF">
        <w:rPr>
          <w:b/>
        </w:rPr>
        <w:t>OKUL REHBERLİK SERVİSİ</w:t>
      </w:r>
    </w:p>
    <w:sectPr w:rsidR="00067FDF" w:rsidRPr="00067FDF" w:rsidSect="00804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EF3"/>
    <w:multiLevelType w:val="hybridMultilevel"/>
    <w:tmpl w:val="FB1C2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A"/>
    <w:rsid w:val="00067FDF"/>
    <w:rsid w:val="001628E2"/>
    <w:rsid w:val="00804D5A"/>
    <w:rsid w:val="00815412"/>
    <w:rsid w:val="00B74013"/>
    <w:rsid w:val="00B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A562-7C68-4BAE-8BCE-CC6E78E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5A"/>
  </w:style>
  <w:style w:type="paragraph" w:styleId="Balk1">
    <w:name w:val="heading 1"/>
    <w:basedOn w:val="Normal"/>
    <w:next w:val="Normal"/>
    <w:link w:val="Balk1Char"/>
    <w:uiPriority w:val="9"/>
    <w:qFormat/>
    <w:rsid w:val="00804D5A"/>
    <w:pPr>
      <w:keepNext/>
      <w:keepLines/>
      <w:pBdr>
        <w:bottom w:val="single" w:sz="4" w:space="2" w:color="D5581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4D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55816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F4110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A2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F4110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A2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A2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04D5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A2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4D5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804D5A"/>
    <w:rPr>
      <w:rFonts w:asciiTheme="majorHAnsi" w:eastAsiaTheme="majorEastAsia" w:hAnsiTheme="majorHAnsi" w:cstheme="majorBidi"/>
      <w:color w:val="D55816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04D5A"/>
    <w:rPr>
      <w:rFonts w:asciiTheme="majorHAnsi" w:eastAsiaTheme="majorEastAsia" w:hAnsiTheme="majorHAnsi" w:cstheme="majorBidi"/>
      <w:color w:val="9F4110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04D5A"/>
    <w:rPr>
      <w:rFonts w:asciiTheme="majorHAnsi" w:eastAsiaTheme="majorEastAsia" w:hAnsiTheme="majorHAnsi" w:cstheme="majorBidi"/>
      <w:i/>
      <w:iCs/>
      <w:color w:val="6A2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04D5A"/>
    <w:rPr>
      <w:rFonts w:asciiTheme="majorHAnsi" w:eastAsiaTheme="majorEastAsia" w:hAnsiTheme="majorHAnsi" w:cstheme="majorBidi"/>
      <w:color w:val="9F4110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04D5A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04D5A"/>
    <w:rPr>
      <w:rFonts w:asciiTheme="majorHAnsi" w:eastAsiaTheme="majorEastAsia" w:hAnsiTheme="majorHAnsi" w:cstheme="majorBidi"/>
      <w:b/>
      <w:bCs/>
      <w:color w:val="6A2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04D5A"/>
    <w:rPr>
      <w:rFonts w:asciiTheme="majorHAnsi" w:eastAsiaTheme="majorEastAsia" w:hAnsiTheme="majorHAnsi" w:cstheme="majorBidi"/>
      <w:color w:val="6A2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04D5A"/>
    <w:rPr>
      <w:rFonts w:asciiTheme="majorHAnsi" w:eastAsiaTheme="majorEastAsia" w:hAnsiTheme="majorHAnsi" w:cstheme="majorBidi"/>
      <w:i/>
      <w:iCs/>
      <w:color w:val="6A2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04D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04D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04D5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804D5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04D5A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804D5A"/>
    <w:rPr>
      <w:b/>
      <w:bCs/>
    </w:rPr>
  </w:style>
  <w:style w:type="character" w:styleId="Vurgu">
    <w:name w:val="Emphasis"/>
    <w:basedOn w:val="VarsaylanParagrafYazTipi"/>
    <w:uiPriority w:val="20"/>
    <w:qFormat/>
    <w:rsid w:val="00804D5A"/>
    <w:rPr>
      <w:i/>
      <w:iCs/>
      <w:color w:val="000000" w:themeColor="text1"/>
    </w:rPr>
  </w:style>
  <w:style w:type="paragraph" w:styleId="AralkYok">
    <w:name w:val="No Spacing"/>
    <w:uiPriority w:val="1"/>
    <w:qFormat/>
    <w:rsid w:val="00804D5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04D5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04D5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04D5A"/>
    <w:pPr>
      <w:pBdr>
        <w:top w:val="single" w:sz="24" w:space="4" w:color="D5581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04D5A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04D5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04D5A"/>
    <w:rPr>
      <w:b/>
      <w:bCs/>
      <w:i/>
      <w:iCs/>
      <w:caps w:val="0"/>
      <w:smallCaps w:val="0"/>
      <w:strike w:val="0"/>
      <w:dstrike w:val="0"/>
      <w:color w:val="D55816" w:themeColor="accent2"/>
    </w:rPr>
  </w:style>
  <w:style w:type="character" w:styleId="HafifBavuru">
    <w:name w:val="Subtle Reference"/>
    <w:basedOn w:val="VarsaylanParagrafYazTipi"/>
    <w:uiPriority w:val="31"/>
    <w:qFormat/>
    <w:rsid w:val="00804D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04D5A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804D5A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04D5A"/>
    <w:pPr>
      <w:outlineLvl w:val="9"/>
    </w:pPr>
  </w:style>
  <w:style w:type="table" w:styleId="TabloKlavuzuAk">
    <w:name w:val="Grid Table Light"/>
    <w:basedOn w:val="NormalTablo"/>
    <w:uiPriority w:val="40"/>
    <w:rsid w:val="00804D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804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04D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3">
    <w:name w:val="Grid Table 1 Light Accent 3"/>
    <w:basedOn w:val="NormalTablo"/>
    <w:uiPriority w:val="46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KlavuzTablo5Koyu-Vurgu4">
    <w:name w:val="Grid Table 5 Dark Accent 4"/>
    <w:basedOn w:val="NormalTablo"/>
    <w:uiPriority w:val="50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KlavuzTablo5Koyu-Vurgu2">
    <w:name w:val="Grid Table 5 Dark Accent 2"/>
    <w:basedOn w:val="NormalTablo"/>
    <w:uiPriority w:val="50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KlavuzTablo5Koyu">
    <w:name w:val="Grid Table 5 Dark"/>
    <w:basedOn w:val="NormalTablo"/>
    <w:uiPriority w:val="50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Tablo4-Vurgu5">
    <w:name w:val="List Table 4 Accent 5"/>
    <w:basedOn w:val="NormalTablo"/>
    <w:uiPriority w:val="49"/>
    <w:rsid w:val="00804D5A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KlavuzTablo2">
    <w:name w:val="Grid Table 2"/>
    <w:basedOn w:val="NormalTablo"/>
    <w:uiPriority w:val="47"/>
    <w:rsid w:val="00BA67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067FDF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1628E2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628E2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628E2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Tablo3-Vurgu1">
    <w:name w:val="List Table 3 Accent 1"/>
    <w:basedOn w:val="NormalTablo"/>
    <w:uiPriority w:val="48"/>
    <w:rsid w:val="00815412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DB97-BC24-4719-8BFC-186668F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SERVİSİ</dc:creator>
  <cp:keywords/>
  <dc:description/>
  <cp:lastModifiedBy>REHBERLİK SERVİSİ</cp:lastModifiedBy>
  <cp:revision>4</cp:revision>
  <dcterms:created xsi:type="dcterms:W3CDTF">2020-02-11T06:43:00Z</dcterms:created>
  <dcterms:modified xsi:type="dcterms:W3CDTF">2020-02-17T06:43:00Z</dcterms:modified>
</cp:coreProperties>
</file>